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D62D" w14:textId="77777777" w:rsidR="00AF0821" w:rsidRDefault="00AF0821" w:rsidP="00AF0821">
      <w:pPr>
        <w:pStyle w:val="NormalWeb"/>
      </w:pPr>
      <w:r>
        <w:rPr>
          <w:rStyle w:val="Strong"/>
          <w:rFonts w:eastAsiaTheme="majorEastAsia"/>
        </w:rPr>
        <w:t>Honoring the Legacy of Judy House</w:t>
      </w:r>
    </w:p>
    <w:p w14:paraId="25787AFA" w14:textId="77777777" w:rsidR="00AF0821" w:rsidRDefault="00AF0821" w:rsidP="00AF0821">
      <w:pPr>
        <w:pStyle w:val="NormalWeb"/>
      </w:pPr>
      <w:r>
        <w:t>Judy House was a devoted wife, mother, daughter, sister, and aunt—and a passionate special education teacher who spent 28 years changing lives in the Lansing and Bath school districts. Her warm heart and unmistakable smile left a lasting impression on everyone she met.</w:t>
      </w:r>
    </w:p>
    <w:p w14:paraId="1A12A19D" w14:textId="77777777" w:rsidR="00AF0821" w:rsidRDefault="00AF0821" w:rsidP="00AF0821">
      <w:pPr>
        <w:pStyle w:val="NormalWeb"/>
      </w:pPr>
      <w:r>
        <w:t xml:space="preserve">Judy’s greatest joy came from her students. She loved when former students would call out, </w:t>
      </w:r>
      <w:r>
        <w:rPr>
          <w:rStyle w:val="Emphasis"/>
          <w:rFonts w:eastAsiaTheme="majorEastAsia"/>
        </w:rPr>
        <w:t>“Hi Ms. Judy!”</w:t>
      </w:r>
      <w:r>
        <w:t xml:space="preserve"> and run over for a hug—sometimes years after they’d left her classroom. Even students she hadn’t formally taught would seek her out at her niece’s basketball or volleyball games, sitting with “Ms. Judy” and catching up. She’d smile the rest of the night, grateful for those connections. That was the kind of bond she built—genuine, lasting, and full of love.</w:t>
      </w:r>
    </w:p>
    <w:p w14:paraId="57CEC0E0" w14:textId="77777777" w:rsidR="00AF0821" w:rsidRDefault="00AF0821" w:rsidP="00AF0821">
      <w:pPr>
        <w:pStyle w:val="NormalWeb"/>
      </w:pPr>
      <w:r>
        <w:t xml:space="preserve">Giving back wasn’t something Judy </w:t>
      </w:r>
      <w:proofErr w:type="gramStart"/>
      <w:r>
        <w:t>did—</w:t>
      </w:r>
      <w:proofErr w:type="gramEnd"/>
      <w:r>
        <w:t xml:space="preserve">it was who she was. Volunteering with </w:t>
      </w:r>
      <w:r>
        <w:rPr>
          <w:rStyle w:val="Strong"/>
          <w:rFonts w:eastAsiaTheme="majorEastAsia"/>
        </w:rPr>
        <w:t>Shop with a Cop</w:t>
      </w:r>
      <w:r>
        <w:t xml:space="preserve"> quickly became a family tradition. She proudly supported her students through </w:t>
      </w:r>
      <w:r>
        <w:rPr>
          <w:rStyle w:val="Strong"/>
          <w:rFonts w:eastAsiaTheme="majorEastAsia"/>
        </w:rPr>
        <w:t>The Miracle League of Mid-Michigan</w:t>
      </w:r>
      <w:r>
        <w:t xml:space="preserve">, cheering them on from the sidelines, and volunteered with </w:t>
      </w:r>
      <w:r>
        <w:rPr>
          <w:rStyle w:val="Strong"/>
          <w:rFonts w:eastAsiaTheme="majorEastAsia"/>
        </w:rPr>
        <w:t>Special Olympics</w:t>
      </w:r>
      <w:r>
        <w:t>, celebrating every athlete as if they were her own.</w:t>
      </w:r>
    </w:p>
    <w:p w14:paraId="31CA3E19" w14:textId="77777777" w:rsidR="00AF0821" w:rsidRDefault="00AF0821" w:rsidP="00AF0821">
      <w:pPr>
        <w:pStyle w:val="NormalWeb"/>
      </w:pPr>
      <w:r>
        <w:t>To honor Judy’s legacy, proceeds from our fundraising events will support:</w:t>
      </w:r>
    </w:p>
    <w:p w14:paraId="36BD0E10" w14:textId="77777777" w:rsidR="00AF0821" w:rsidRDefault="00AF0821" w:rsidP="00AF0821">
      <w:pPr>
        <w:pStyle w:val="NormalWeb"/>
        <w:numPr>
          <w:ilvl w:val="0"/>
          <w:numId w:val="1"/>
        </w:numPr>
      </w:pPr>
      <w:r>
        <w:rPr>
          <w:rStyle w:val="Strong"/>
          <w:rFonts w:eastAsiaTheme="majorEastAsia"/>
        </w:rPr>
        <w:t>Two annual scholarships</w:t>
      </w:r>
      <w:r>
        <w:t xml:space="preserve"> for students pursuing degrees in education</w:t>
      </w:r>
    </w:p>
    <w:p w14:paraId="0DD15282" w14:textId="77777777" w:rsidR="00AF0821" w:rsidRDefault="00AF0821" w:rsidP="00AF0821">
      <w:pPr>
        <w:pStyle w:val="NormalWeb"/>
        <w:numPr>
          <w:ilvl w:val="1"/>
          <w:numId w:val="1"/>
        </w:numPr>
      </w:pPr>
      <w:r>
        <w:t>One for a Bath High School student</w:t>
      </w:r>
    </w:p>
    <w:p w14:paraId="3256FEC6" w14:textId="77777777" w:rsidR="00AF0821" w:rsidRDefault="00AF0821" w:rsidP="00AF0821">
      <w:pPr>
        <w:pStyle w:val="NormalWeb"/>
        <w:numPr>
          <w:ilvl w:val="1"/>
          <w:numId w:val="1"/>
        </w:numPr>
      </w:pPr>
      <w:r>
        <w:t>One for a student from the Lansing School District</w:t>
      </w:r>
    </w:p>
    <w:p w14:paraId="4E78B896" w14:textId="77777777" w:rsidR="00AF0821" w:rsidRDefault="00AF0821" w:rsidP="00AF0821">
      <w:pPr>
        <w:pStyle w:val="NormalWeb"/>
      </w:pPr>
      <w:r>
        <w:t xml:space="preserve">In addition, we will make </w:t>
      </w:r>
      <w:r>
        <w:rPr>
          <w:rStyle w:val="Strong"/>
          <w:rFonts w:eastAsiaTheme="majorEastAsia"/>
        </w:rPr>
        <w:t>rotating annual donations</w:t>
      </w:r>
      <w:r>
        <w:t xml:space="preserve"> to organizations that were close to Judy’s heart:</w:t>
      </w:r>
    </w:p>
    <w:p w14:paraId="084E3759" w14:textId="77777777" w:rsidR="00AF0821" w:rsidRDefault="00AF0821" w:rsidP="00AF0821">
      <w:pPr>
        <w:pStyle w:val="NormalWeb"/>
        <w:numPr>
          <w:ilvl w:val="0"/>
          <w:numId w:val="2"/>
        </w:numPr>
      </w:pPr>
      <w:r>
        <w:rPr>
          <w:rFonts w:ascii="Segoe UI Emoji" w:hAnsi="Segoe UI Emoji" w:cs="Segoe UI Emoji"/>
        </w:rPr>
        <w:t>💙</w:t>
      </w:r>
      <w:r>
        <w:t xml:space="preserve"> Shop with a Cop</w:t>
      </w:r>
    </w:p>
    <w:p w14:paraId="3BAE178A" w14:textId="77777777" w:rsidR="00AF0821" w:rsidRDefault="00AF0821" w:rsidP="00AF0821">
      <w:pPr>
        <w:pStyle w:val="NormalWeb"/>
        <w:numPr>
          <w:ilvl w:val="0"/>
          <w:numId w:val="2"/>
        </w:numPr>
      </w:pPr>
      <w:r>
        <w:rPr>
          <w:rFonts w:ascii="Segoe UI Emoji" w:hAnsi="Segoe UI Emoji" w:cs="Segoe UI Emoji"/>
        </w:rPr>
        <w:t>⚾</w:t>
      </w:r>
      <w:r>
        <w:t xml:space="preserve"> The Miracle League of Mid-Michigan</w:t>
      </w:r>
    </w:p>
    <w:p w14:paraId="20C9EA8B" w14:textId="77777777" w:rsidR="00AF0821" w:rsidRDefault="00AF0821" w:rsidP="00AF0821">
      <w:pPr>
        <w:pStyle w:val="NormalWeb"/>
        <w:numPr>
          <w:ilvl w:val="0"/>
          <w:numId w:val="2"/>
        </w:numPr>
      </w:pPr>
      <w:r>
        <w:rPr>
          <w:rFonts w:ascii="Segoe UI Emoji" w:hAnsi="Segoe UI Emoji" w:cs="Segoe UI Emoji"/>
        </w:rPr>
        <w:t>🏅</w:t>
      </w:r>
      <w:r>
        <w:t xml:space="preserve"> Special Olympics</w:t>
      </w:r>
    </w:p>
    <w:p w14:paraId="7D378F10" w14:textId="77777777" w:rsidR="00AF0821" w:rsidRDefault="00AF0821" w:rsidP="00AF0821">
      <w:pPr>
        <w:pStyle w:val="NormalWeb"/>
      </w:pPr>
      <w:r>
        <w:t>These events are more than fundraisers—they are a celebration of a life defined by compassion, service, and the incredible power of teaching.</w:t>
      </w:r>
    </w:p>
    <w:p w14:paraId="57785E55" w14:textId="77777777" w:rsidR="00AF0821" w:rsidRDefault="00AF0821" w:rsidP="00AF0821">
      <w:pPr>
        <w:pStyle w:val="NormalWeb"/>
      </w:pPr>
      <w:r>
        <w:t xml:space="preserve">Follow this page for event updates, and feel free to message us on Facebook </w:t>
      </w:r>
      <w:r>
        <w:rPr>
          <w:rStyle w:val="Strong"/>
          <w:rFonts w:eastAsiaTheme="majorEastAsia"/>
        </w:rPr>
        <w:t>or reach out through our new website</w:t>
      </w:r>
      <w:r>
        <w:t xml:space="preserve"> if you’d like to get involved, sponsor an event, or learn more.</w:t>
      </w:r>
    </w:p>
    <w:p w14:paraId="3FC7D718" w14:textId="77777777" w:rsidR="00AF0821" w:rsidRDefault="00AF0821" w:rsidP="00AF0821">
      <w:pPr>
        <w:pStyle w:val="NormalWeb"/>
      </w:pPr>
      <w:r>
        <w:rPr>
          <w:rStyle w:val="Strong"/>
          <w:rFonts w:eastAsiaTheme="majorEastAsia"/>
        </w:rPr>
        <w:t>#JudyHouseMemorial #LegacyOfLove #TeacherForLife #GiveBackLikeJudy</w:t>
      </w:r>
    </w:p>
    <w:p w14:paraId="5BFC9E4D" w14:textId="77777777" w:rsidR="00B16384" w:rsidRDefault="00B16384"/>
    <w:sectPr w:rsidR="00B16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5561C"/>
    <w:multiLevelType w:val="multilevel"/>
    <w:tmpl w:val="D0421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5866BE"/>
    <w:multiLevelType w:val="multilevel"/>
    <w:tmpl w:val="B290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301314">
    <w:abstractNumId w:val="0"/>
  </w:num>
  <w:num w:numId="2" w16cid:durableId="1268469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821"/>
    <w:rsid w:val="000B5BC1"/>
    <w:rsid w:val="007B0220"/>
    <w:rsid w:val="0098402A"/>
    <w:rsid w:val="00AF0821"/>
    <w:rsid w:val="00B16384"/>
    <w:rsid w:val="00BF295C"/>
    <w:rsid w:val="00CF6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AB14"/>
  <w15:chartTrackingRefBased/>
  <w15:docId w15:val="{D708F5C0-2497-4797-90B7-CC09CE7A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821"/>
    <w:rPr>
      <w:rFonts w:eastAsiaTheme="majorEastAsia" w:cstheme="majorBidi"/>
      <w:color w:val="272727" w:themeColor="text1" w:themeTint="D8"/>
    </w:rPr>
  </w:style>
  <w:style w:type="paragraph" w:styleId="Title">
    <w:name w:val="Title"/>
    <w:basedOn w:val="Normal"/>
    <w:next w:val="Normal"/>
    <w:link w:val="TitleChar"/>
    <w:uiPriority w:val="10"/>
    <w:qFormat/>
    <w:rsid w:val="00AF0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821"/>
    <w:pPr>
      <w:spacing w:before="160"/>
      <w:jc w:val="center"/>
    </w:pPr>
    <w:rPr>
      <w:i/>
      <w:iCs/>
      <w:color w:val="404040" w:themeColor="text1" w:themeTint="BF"/>
    </w:rPr>
  </w:style>
  <w:style w:type="character" w:customStyle="1" w:styleId="QuoteChar">
    <w:name w:val="Quote Char"/>
    <w:basedOn w:val="DefaultParagraphFont"/>
    <w:link w:val="Quote"/>
    <w:uiPriority w:val="29"/>
    <w:rsid w:val="00AF0821"/>
    <w:rPr>
      <w:i/>
      <w:iCs/>
      <w:color w:val="404040" w:themeColor="text1" w:themeTint="BF"/>
    </w:rPr>
  </w:style>
  <w:style w:type="paragraph" w:styleId="ListParagraph">
    <w:name w:val="List Paragraph"/>
    <w:basedOn w:val="Normal"/>
    <w:uiPriority w:val="34"/>
    <w:qFormat/>
    <w:rsid w:val="00AF0821"/>
    <w:pPr>
      <w:ind w:left="720"/>
      <w:contextualSpacing/>
    </w:pPr>
  </w:style>
  <w:style w:type="character" w:styleId="IntenseEmphasis">
    <w:name w:val="Intense Emphasis"/>
    <w:basedOn w:val="DefaultParagraphFont"/>
    <w:uiPriority w:val="21"/>
    <w:qFormat/>
    <w:rsid w:val="00AF0821"/>
    <w:rPr>
      <w:i/>
      <w:iCs/>
      <w:color w:val="0F4761" w:themeColor="accent1" w:themeShade="BF"/>
    </w:rPr>
  </w:style>
  <w:style w:type="paragraph" w:styleId="IntenseQuote">
    <w:name w:val="Intense Quote"/>
    <w:basedOn w:val="Normal"/>
    <w:next w:val="Normal"/>
    <w:link w:val="IntenseQuoteChar"/>
    <w:uiPriority w:val="30"/>
    <w:qFormat/>
    <w:rsid w:val="00AF0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821"/>
    <w:rPr>
      <w:i/>
      <w:iCs/>
      <w:color w:val="0F4761" w:themeColor="accent1" w:themeShade="BF"/>
    </w:rPr>
  </w:style>
  <w:style w:type="character" w:styleId="IntenseReference">
    <w:name w:val="Intense Reference"/>
    <w:basedOn w:val="DefaultParagraphFont"/>
    <w:uiPriority w:val="32"/>
    <w:qFormat/>
    <w:rsid w:val="00AF0821"/>
    <w:rPr>
      <w:b/>
      <w:bCs/>
      <w:smallCaps/>
      <w:color w:val="0F4761" w:themeColor="accent1" w:themeShade="BF"/>
      <w:spacing w:val="5"/>
    </w:rPr>
  </w:style>
  <w:style w:type="paragraph" w:styleId="NormalWeb">
    <w:name w:val="Normal (Web)"/>
    <w:basedOn w:val="Normal"/>
    <w:uiPriority w:val="99"/>
    <w:semiHidden/>
    <w:unhideWhenUsed/>
    <w:rsid w:val="00AF082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F0821"/>
    <w:rPr>
      <w:b/>
      <w:bCs/>
    </w:rPr>
  </w:style>
  <w:style w:type="character" w:styleId="Emphasis">
    <w:name w:val="Emphasis"/>
    <w:basedOn w:val="DefaultParagraphFont"/>
    <w:uiPriority w:val="20"/>
    <w:qFormat/>
    <w:rsid w:val="00AF08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House</dc:creator>
  <cp:keywords/>
  <dc:description/>
  <cp:lastModifiedBy>Scott House</cp:lastModifiedBy>
  <cp:revision>2</cp:revision>
  <dcterms:created xsi:type="dcterms:W3CDTF">2026-02-02T14:53:00Z</dcterms:created>
  <dcterms:modified xsi:type="dcterms:W3CDTF">2026-02-02T14:53:00Z</dcterms:modified>
</cp:coreProperties>
</file>